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B6FF1" w14:textId="77777777" w:rsidR="00237E8D" w:rsidRPr="00237E8D" w:rsidRDefault="00237E8D" w:rsidP="00237E8D">
      <w:pPr>
        <w:spacing w:after="0" w:line="240" w:lineRule="auto"/>
        <w:rPr>
          <w:rFonts w:ascii="Calibri" w:hAnsi="Calibri" w:cs="Calibri"/>
          <w:color w:val="FF0000"/>
          <w:szCs w:val="24"/>
          <w:lang w:val="el-GR"/>
        </w:rPr>
      </w:pPr>
      <w:r>
        <w:rPr>
          <w:noProof/>
          <w:color w:val="FF000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FD8E4" wp14:editId="0CD06E22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96F59" w14:textId="77777777" w:rsidR="00237E8D" w:rsidRDefault="00237E8D" w:rsidP="00237E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7BF8C7F0" wp14:editId="121B4AC9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C17B9B" w14:textId="77777777" w:rsidR="00237E8D" w:rsidRPr="0092761A" w:rsidRDefault="00237E8D" w:rsidP="00237E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lang w:val="el-GR"/>
                              </w:rPr>
                            </w:pPr>
                            <w:r w:rsidRPr="0092761A">
                              <w:rPr>
                                <w:rFonts w:asciiTheme="majorHAnsi" w:hAnsiTheme="majorHAnsi" w:cstheme="majorHAns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65AFADB7" w14:textId="77777777" w:rsidR="00237E8D" w:rsidRPr="0092761A" w:rsidRDefault="00237E8D" w:rsidP="00237E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lang w:val="el-GR"/>
                              </w:rPr>
                            </w:pPr>
                            <w:r w:rsidRPr="0092761A">
                              <w:rPr>
                                <w:rFonts w:asciiTheme="majorHAnsi" w:hAnsiTheme="majorHAnsi" w:cstheme="majorHAnsi"/>
                                <w:color w:val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1FA83F77" w14:textId="77777777" w:rsidR="00237E8D" w:rsidRPr="0092761A" w:rsidRDefault="00237E8D" w:rsidP="00237E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  <w:lang w:val="el-GR"/>
                              </w:rPr>
                            </w:pPr>
                            <w:r w:rsidRPr="0092761A"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149786FC" w14:textId="77777777" w:rsidR="00237E8D" w:rsidRDefault="00237E8D" w:rsidP="00237E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FD8E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AC96F59" w14:textId="77777777" w:rsidR="00237E8D" w:rsidRDefault="00237E8D" w:rsidP="00237E8D">
                      <w:pPr>
                        <w:spacing w:after="0" w:line="240" w:lineRule="auto"/>
                        <w:jc w:val="center"/>
                        <w:rPr>
                          <w:color w:val="333399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7BF8C7F0" wp14:editId="121B4AC9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C17B9B" w14:textId="77777777" w:rsidR="00237E8D" w:rsidRPr="0092761A" w:rsidRDefault="00237E8D" w:rsidP="00237E8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4F81BD"/>
                          <w:lang w:val="el-GR"/>
                        </w:rPr>
                      </w:pPr>
                      <w:r w:rsidRPr="0092761A">
                        <w:rPr>
                          <w:rFonts w:asciiTheme="majorHAnsi" w:hAnsiTheme="majorHAnsi" w:cstheme="majorHAns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65AFADB7" w14:textId="77777777" w:rsidR="00237E8D" w:rsidRPr="0092761A" w:rsidRDefault="00237E8D" w:rsidP="00237E8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4F81BD"/>
                          <w:lang w:val="el-GR"/>
                        </w:rPr>
                      </w:pPr>
                      <w:r w:rsidRPr="0092761A">
                        <w:rPr>
                          <w:rFonts w:asciiTheme="majorHAnsi" w:hAnsiTheme="majorHAnsi" w:cstheme="majorHAnsi"/>
                          <w:color w:val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1FA83F77" w14:textId="77777777" w:rsidR="00237E8D" w:rsidRPr="0092761A" w:rsidRDefault="00237E8D" w:rsidP="00237E8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  <w:lang w:val="el-GR"/>
                        </w:rPr>
                      </w:pPr>
                      <w:r w:rsidRPr="0092761A"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149786FC" w14:textId="77777777" w:rsidR="00237E8D" w:rsidRDefault="00237E8D" w:rsidP="00237E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237E8D">
        <w:rPr>
          <w:color w:val="FF0000"/>
          <w:szCs w:val="24"/>
          <w:lang w:val="el-GR"/>
        </w:rPr>
        <w:t xml:space="preserve"> </w:t>
      </w:r>
    </w:p>
    <w:p w14:paraId="0B822BBF" w14:textId="77777777" w:rsidR="00237E8D" w:rsidRPr="00237E8D" w:rsidRDefault="00237E8D" w:rsidP="00237E8D">
      <w:pPr>
        <w:spacing w:after="0" w:line="240" w:lineRule="auto"/>
        <w:jc w:val="center"/>
        <w:rPr>
          <w:rFonts w:ascii="Calibri" w:hAnsi="Calibri" w:cs="Calibri"/>
          <w:szCs w:val="24"/>
          <w:lang w:val="el-GR"/>
        </w:rPr>
      </w:pPr>
    </w:p>
    <w:p w14:paraId="1BD504E6" w14:textId="77777777" w:rsidR="00237E8D" w:rsidRPr="00237E8D" w:rsidRDefault="00237E8D" w:rsidP="00237E8D">
      <w:pPr>
        <w:spacing w:after="0" w:line="240" w:lineRule="auto"/>
        <w:ind w:left="-284"/>
        <w:jc w:val="center"/>
        <w:rPr>
          <w:rFonts w:ascii="Calibri" w:hAnsi="Calibri" w:cs="Calibri"/>
          <w:szCs w:val="24"/>
          <w:lang w:val="el-GR"/>
        </w:rPr>
      </w:pPr>
    </w:p>
    <w:p w14:paraId="56299C1B" w14:textId="77777777" w:rsidR="00237E8D" w:rsidRPr="00237E8D" w:rsidRDefault="00237E8D" w:rsidP="00237E8D">
      <w:pPr>
        <w:spacing w:before="60" w:after="0" w:line="240" w:lineRule="auto"/>
        <w:jc w:val="center"/>
        <w:rPr>
          <w:rFonts w:ascii="Calibri" w:hAnsi="Calibri" w:cs="Calibri"/>
          <w:szCs w:val="24"/>
          <w:lang w:val="el-GR"/>
        </w:rPr>
      </w:pPr>
    </w:p>
    <w:p w14:paraId="1556ACA0" w14:textId="77777777" w:rsidR="00237E8D" w:rsidRPr="00237E8D" w:rsidRDefault="00237E8D" w:rsidP="00237E8D">
      <w:pPr>
        <w:spacing w:after="0" w:line="240" w:lineRule="auto"/>
        <w:jc w:val="center"/>
        <w:rPr>
          <w:rFonts w:ascii="Calibri" w:hAnsi="Calibri" w:cs="Calibri"/>
          <w:szCs w:val="24"/>
          <w:lang w:val="el-GR"/>
        </w:rPr>
      </w:pPr>
    </w:p>
    <w:p w14:paraId="3929306C" w14:textId="77777777" w:rsidR="00237E8D" w:rsidRPr="00237E8D" w:rsidRDefault="00237E8D" w:rsidP="00237E8D">
      <w:pPr>
        <w:spacing w:after="0" w:line="240" w:lineRule="auto"/>
        <w:jc w:val="center"/>
        <w:rPr>
          <w:rFonts w:ascii="Calibri" w:hAnsi="Calibri" w:cs="Calibri"/>
          <w:szCs w:val="24"/>
          <w:lang w:val="el-GR"/>
        </w:rPr>
      </w:pPr>
    </w:p>
    <w:p w14:paraId="7C335ED8" w14:textId="77777777" w:rsidR="00237E8D" w:rsidRPr="00237E8D" w:rsidRDefault="00237E8D" w:rsidP="00237E8D">
      <w:pPr>
        <w:pStyle w:val="aff2"/>
        <w:rPr>
          <w:rFonts w:ascii="Calibri" w:hAnsi="Calibri" w:cs="Calibri"/>
          <w:szCs w:val="24"/>
          <w:lang w:val="el-GR"/>
        </w:rPr>
      </w:pPr>
    </w:p>
    <w:p w14:paraId="59CA8CD6" w14:textId="77777777" w:rsidR="00816E69" w:rsidRPr="00237E8D" w:rsidRDefault="00816E69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p w14:paraId="4A89DE0F" w14:textId="77777777" w:rsidR="005D75BE" w:rsidRPr="00237E8D" w:rsidRDefault="00892ECF" w:rsidP="005D75BE">
      <w:pPr>
        <w:spacing w:after="0" w:line="288" w:lineRule="auto"/>
        <w:jc w:val="right"/>
        <w:rPr>
          <w:rFonts w:ascii="Calibri" w:hAnsi="Calibri" w:cs="Calibri"/>
          <w:szCs w:val="24"/>
          <w:lang w:val="el-GR"/>
        </w:rPr>
      </w:pPr>
      <w:r w:rsidRPr="00237E8D">
        <w:rPr>
          <w:rFonts w:ascii="Calibri" w:hAnsi="Calibri" w:cs="Calibri"/>
          <w:szCs w:val="24"/>
          <w:lang w:val="el-GR"/>
        </w:rPr>
        <w:t>Αθήνα, 2</w:t>
      </w:r>
      <w:r w:rsidR="00237E8D" w:rsidRPr="00237E8D">
        <w:rPr>
          <w:rFonts w:ascii="Calibri" w:hAnsi="Calibri" w:cs="Calibri"/>
          <w:szCs w:val="24"/>
          <w:lang w:val="el-GR"/>
        </w:rPr>
        <w:t>9</w:t>
      </w:r>
      <w:r w:rsidR="005D75BE" w:rsidRPr="00237E8D">
        <w:rPr>
          <w:rFonts w:ascii="Calibri" w:hAnsi="Calibri" w:cs="Calibri"/>
          <w:szCs w:val="24"/>
          <w:lang w:val="el-GR"/>
        </w:rPr>
        <w:t xml:space="preserve"> Μαρτίου 2025</w:t>
      </w:r>
    </w:p>
    <w:p w14:paraId="2618CA01" w14:textId="77777777" w:rsidR="005D75BE" w:rsidRPr="00237E8D" w:rsidRDefault="005D75BE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p w14:paraId="200A5910" w14:textId="77777777" w:rsidR="00B54B0F" w:rsidRPr="00237E8D" w:rsidRDefault="00237E8D" w:rsidP="0092761A">
      <w:pPr>
        <w:spacing w:after="0" w:line="288" w:lineRule="auto"/>
        <w:jc w:val="center"/>
        <w:rPr>
          <w:rFonts w:ascii="Calibri" w:hAnsi="Calibri" w:cs="Calibri"/>
          <w:b/>
          <w:szCs w:val="24"/>
          <w:lang w:val="el-GR"/>
        </w:rPr>
      </w:pPr>
      <w:r w:rsidRPr="00237E8D">
        <w:rPr>
          <w:rFonts w:ascii="Calibri" w:hAnsi="Calibri" w:cs="Calibri"/>
          <w:b/>
          <w:szCs w:val="24"/>
          <w:lang w:val="el-GR"/>
        </w:rPr>
        <w:t xml:space="preserve">ΥΠΠΟ: </w:t>
      </w:r>
      <w:r w:rsidR="007E6803" w:rsidRPr="00237E8D">
        <w:rPr>
          <w:rFonts w:ascii="Calibri" w:hAnsi="Calibri" w:cs="Calibri"/>
          <w:b/>
          <w:szCs w:val="24"/>
          <w:lang w:val="el-GR"/>
        </w:rPr>
        <w:t>Η Ελλάδα στην 62η Διεθνή Έκθεση Παιδικού Β</w:t>
      </w:r>
      <w:r w:rsidR="00682720" w:rsidRPr="00237E8D">
        <w:rPr>
          <w:rFonts w:ascii="Calibri" w:hAnsi="Calibri" w:cs="Calibri"/>
          <w:b/>
          <w:szCs w:val="24"/>
          <w:lang w:val="el-GR"/>
        </w:rPr>
        <w:t>ιβλίου της Μπολόνια (31 Μαρτίου–</w:t>
      </w:r>
      <w:r w:rsidR="007E6803" w:rsidRPr="00237E8D">
        <w:rPr>
          <w:rFonts w:ascii="Calibri" w:hAnsi="Calibri" w:cs="Calibri"/>
          <w:b/>
          <w:szCs w:val="24"/>
          <w:lang w:val="el-GR"/>
        </w:rPr>
        <w:t>3 Απριλίου 2025)</w:t>
      </w:r>
    </w:p>
    <w:p w14:paraId="48078657" w14:textId="77777777" w:rsidR="00816E69" w:rsidRPr="00237E8D" w:rsidRDefault="00816E69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p w14:paraId="61978DE0" w14:textId="6F226E26" w:rsidR="00B54B0F" w:rsidRPr="00237E8D" w:rsidRDefault="007E6803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  <w:r w:rsidRPr="00237E8D">
        <w:rPr>
          <w:rFonts w:ascii="Calibri" w:hAnsi="Calibri" w:cs="Calibri"/>
          <w:szCs w:val="24"/>
          <w:lang w:val="el-GR"/>
        </w:rPr>
        <w:t>Με δυναμική παρουσία και έμφαση στη συνεργασία και τη δημιουργικότητα, η Ελλάδα συμμετέχει και φέτος στην 62η Διεθνή Έκθεση Παιδικού Βιβλίου της Μπολόνια (</w:t>
      </w:r>
      <w:r w:rsidRPr="00237E8D">
        <w:rPr>
          <w:rFonts w:ascii="Calibri" w:hAnsi="Calibri" w:cs="Calibri"/>
          <w:szCs w:val="24"/>
        </w:rPr>
        <w:t>Bologna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</w:rPr>
        <w:t>Children</w:t>
      </w:r>
      <w:r w:rsidRPr="00237E8D">
        <w:rPr>
          <w:rFonts w:ascii="Calibri" w:hAnsi="Calibri" w:cs="Calibri"/>
          <w:szCs w:val="24"/>
          <w:lang w:val="el-GR"/>
        </w:rPr>
        <w:t>’</w:t>
      </w:r>
      <w:r w:rsidRPr="00237E8D">
        <w:rPr>
          <w:rFonts w:ascii="Calibri" w:hAnsi="Calibri" w:cs="Calibri"/>
          <w:szCs w:val="24"/>
        </w:rPr>
        <w:t>s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</w:rPr>
        <w:t>Book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</w:rPr>
        <w:t>Fair</w:t>
      </w:r>
      <w:r w:rsidR="005D75BE" w:rsidRPr="00237E8D">
        <w:rPr>
          <w:rFonts w:ascii="Calibri" w:hAnsi="Calibri" w:cs="Calibri"/>
          <w:szCs w:val="24"/>
          <w:lang w:val="el-GR"/>
        </w:rPr>
        <w:t xml:space="preserve">), από τη Δευτέρα 31 Μαρτίου έως την Πέμπτη </w:t>
      </w:r>
      <w:r w:rsidRPr="00237E8D">
        <w:rPr>
          <w:rFonts w:ascii="Calibri" w:hAnsi="Calibri" w:cs="Calibri"/>
          <w:szCs w:val="24"/>
          <w:lang w:val="el-GR"/>
        </w:rPr>
        <w:t xml:space="preserve">3 Απριλίου 2025, στο εκθεσιακό κέντρο </w:t>
      </w:r>
      <w:r w:rsidRPr="00237E8D">
        <w:rPr>
          <w:rFonts w:ascii="Calibri" w:hAnsi="Calibri" w:cs="Calibri"/>
          <w:szCs w:val="24"/>
        </w:rPr>
        <w:t>BolognaFiere</w:t>
      </w:r>
      <w:r w:rsidR="00DA6A56" w:rsidRPr="00237E8D">
        <w:rPr>
          <w:rFonts w:ascii="Calibri" w:hAnsi="Calibri" w:cs="Calibri"/>
          <w:szCs w:val="24"/>
          <w:lang w:val="el-GR"/>
        </w:rPr>
        <w:t xml:space="preserve">, με στόχο την υποστήριξη των Ελλήνων υποψηφίων για βραβεία διεθνών οργανισμών και την προβολή ταλαντούχων νέων Ελλήνων δημιουργών. </w:t>
      </w:r>
      <w:r w:rsidR="00A93A9F">
        <w:rPr>
          <w:rFonts w:ascii="Calibri" w:hAnsi="Calibri" w:cs="Calibri"/>
          <w:szCs w:val="24"/>
          <w:lang w:val="el-GR"/>
        </w:rPr>
        <w:t xml:space="preserve"> </w:t>
      </w:r>
      <w:r w:rsidR="00A93A9F">
        <w:rPr>
          <w:rFonts w:ascii="Calibri" w:hAnsi="Calibri" w:cs="Calibri"/>
          <w:szCs w:val="24"/>
        </w:rPr>
        <w:t>To</w:t>
      </w:r>
      <w:r w:rsidR="00A93A9F" w:rsidRPr="00A93A9F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  <w:lang w:val="el-GR"/>
        </w:rPr>
        <w:t>Υπουργείο Πολιτισμού</w:t>
      </w:r>
      <w:r w:rsidR="00A93A9F" w:rsidRPr="00A93A9F">
        <w:rPr>
          <w:rFonts w:ascii="Calibri" w:hAnsi="Calibri" w:cs="Calibri"/>
          <w:szCs w:val="24"/>
          <w:lang w:val="el-GR"/>
        </w:rPr>
        <w:t xml:space="preserve"> </w:t>
      </w:r>
      <w:r w:rsidR="00A93A9F">
        <w:rPr>
          <w:rFonts w:ascii="Calibri" w:hAnsi="Calibri" w:cs="Calibri"/>
          <w:szCs w:val="24"/>
          <w:lang w:val="el-GR"/>
        </w:rPr>
        <w:t xml:space="preserve">χρηματοδοτεί, </w:t>
      </w:r>
      <w:r w:rsidRPr="00237E8D">
        <w:rPr>
          <w:rFonts w:ascii="Calibri" w:hAnsi="Calibri" w:cs="Calibri"/>
          <w:szCs w:val="24"/>
          <w:lang w:val="el-GR"/>
        </w:rPr>
        <w:t>στο πλαίσιο έργου του Ταμείου Ανάκαμψης και Ανθεκτικότητας της Ευρωπαϊκής Ένωσης</w:t>
      </w:r>
      <w:r w:rsidR="00A93A9F">
        <w:rPr>
          <w:rFonts w:ascii="Calibri" w:hAnsi="Calibri" w:cs="Calibri"/>
          <w:szCs w:val="24"/>
          <w:lang w:val="el-GR"/>
        </w:rPr>
        <w:t xml:space="preserve">, την ελληνική </w:t>
      </w:r>
      <w:r w:rsidR="00397DD5">
        <w:rPr>
          <w:rFonts w:ascii="Calibri" w:hAnsi="Calibri" w:cs="Calibri"/>
          <w:szCs w:val="24"/>
          <w:lang w:val="el-GR"/>
        </w:rPr>
        <w:t>συμμετοχή</w:t>
      </w:r>
      <w:r w:rsidR="00397DD5" w:rsidRPr="00237E8D">
        <w:rPr>
          <w:rFonts w:ascii="Calibri" w:hAnsi="Calibri" w:cs="Calibri"/>
          <w:szCs w:val="24"/>
          <w:lang w:val="el-GR"/>
        </w:rPr>
        <w:t xml:space="preserve">, </w:t>
      </w:r>
      <w:r w:rsidR="00397DD5">
        <w:rPr>
          <w:rFonts w:ascii="Calibri" w:hAnsi="Calibri" w:cs="Calibri"/>
          <w:szCs w:val="24"/>
          <w:lang w:val="el-GR"/>
        </w:rPr>
        <w:t>που</w:t>
      </w:r>
      <w:r w:rsidRPr="00237E8D">
        <w:rPr>
          <w:rFonts w:ascii="Calibri" w:hAnsi="Calibri" w:cs="Calibri"/>
          <w:szCs w:val="24"/>
          <w:lang w:val="el-GR"/>
        </w:rPr>
        <w:t xml:space="preserve"> υλοποιεί η Διεύθυνση Γραμμάτων της Γενικής Διεύθυνσης Σύγχρονου Πολιτισμού</w:t>
      </w:r>
      <w:r w:rsidR="00A93A9F">
        <w:rPr>
          <w:rFonts w:ascii="Calibri" w:hAnsi="Calibri" w:cs="Calibri"/>
          <w:szCs w:val="24"/>
          <w:lang w:val="el-GR"/>
        </w:rPr>
        <w:t>.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</w:p>
    <w:p w14:paraId="184A636E" w14:textId="77777777" w:rsidR="00A93A9F" w:rsidRDefault="00A93A9F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p w14:paraId="579FDF0D" w14:textId="335163EB" w:rsidR="00DA6A56" w:rsidRPr="00237E8D" w:rsidRDefault="00A93A9F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 xml:space="preserve">Στο ελληνικό περίπτερο </w:t>
      </w:r>
      <w:r w:rsidRPr="00237E8D">
        <w:rPr>
          <w:rFonts w:ascii="Calibri" w:hAnsi="Calibri" w:cs="Calibri"/>
          <w:szCs w:val="24"/>
          <w:lang w:val="el-GR"/>
        </w:rPr>
        <w:t>(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Hall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30 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Stand</w:t>
      </w:r>
      <w:r w:rsidR="001E5A0E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A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38  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B</w:t>
      </w:r>
      <w:r w:rsidRPr="00237E8D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>37</w:t>
      </w:r>
      <w:r w:rsidR="001E5A0E">
        <w:rPr>
          <w:rFonts w:ascii="Calibri" w:hAnsi="Calibri" w:cs="Calibri"/>
          <w:szCs w:val="24"/>
          <w:lang w:val="el-GR"/>
        </w:rPr>
        <w:t>),</w:t>
      </w:r>
      <w:r>
        <w:rPr>
          <w:rFonts w:ascii="Calibri" w:hAnsi="Calibri" w:cs="Calibri"/>
          <w:szCs w:val="24"/>
          <w:lang w:val="el-GR"/>
        </w:rPr>
        <w:t xml:space="preserve"> θα παρουσιαστούν οι </w:t>
      </w:r>
      <w:r w:rsidRPr="00237E8D">
        <w:rPr>
          <w:rFonts w:ascii="Calibri" w:hAnsi="Calibri" w:cs="Calibri"/>
          <w:szCs w:val="24"/>
          <w:lang w:val="el-GR"/>
        </w:rPr>
        <w:t xml:space="preserve"> εκδόσεις του ΥΠΠΟ και των εποπτευόμενων φορέων του</w:t>
      </w:r>
      <w:r>
        <w:rPr>
          <w:rFonts w:ascii="Calibri" w:hAnsi="Calibri" w:cs="Calibri"/>
          <w:szCs w:val="24"/>
          <w:lang w:val="el-GR"/>
        </w:rPr>
        <w:t>, και άλλων</w:t>
      </w:r>
      <w:r w:rsidRPr="00237E8D">
        <w:rPr>
          <w:rFonts w:ascii="Calibri" w:hAnsi="Calibri" w:cs="Calibri"/>
          <w:szCs w:val="24"/>
          <w:lang w:val="el-GR"/>
        </w:rPr>
        <w:t xml:space="preserve">  πολιτιστικών ιδρυμάτω</w:t>
      </w:r>
      <w:r w:rsidR="00AC7104">
        <w:rPr>
          <w:rFonts w:ascii="Calibri" w:hAnsi="Calibri" w:cs="Calibri"/>
          <w:szCs w:val="24"/>
          <w:lang w:val="el-GR"/>
        </w:rPr>
        <w:t>ν. Επίσης</w:t>
      </w:r>
      <w:r>
        <w:rPr>
          <w:rFonts w:ascii="Calibri" w:hAnsi="Calibri" w:cs="Calibri"/>
          <w:szCs w:val="24"/>
          <w:lang w:val="el-GR"/>
        </w:rPr>
        <w:t xml:space="preserve"> π</w:t>
      </w:r>
      <w:r w:rsidR="007E6803" w:rsidRPr="00237E8D">
        <w:rPr>
          <w:rFonts w:ascii="Calibri" w:hAnsi="Calibri" w:cs="Calibri"/>
          <w:szCs w:val="24"/>
          <w:lang w:val="el-GR"/>
        </w:rPr>
        <w:t>ερίπου 50 Έλληνες εκδότες και πολιτιστικοί φορείς παρουσιάζο</w:t>
      </w:r>
      <w:r>
        <w:rPr>
          <w:rFonts w:ascii="Calibri" w:hAnsi="Calibri" w:cs="Calibri"/>
          <w:szCs w:val="24"/>
          <w:lang w:val="el-GR"/>
        </w:rPr>
        <w:t>υν</w:t>
      </w:r>
      <w:r w:rsidR="007E6803" w:rsidRPr="00237E8D">
        <w:rPr>
          <w:rFonts w:ascii="Calibri" w:hAnsi="Calibri" w:cs="Calibri"/>
          <w:szCs w:val="24"/>
          <w:lang w:val="el-GR"/>
        </w:rPr>
        <w:t xml:space="preserve"> πάνω από 500 εκδόσεις</w:t>
      </w:r>
      <w:r w:rsidR="00B5450B" w:rsidRPr="00237E8D">
        <w:rPr>
          <w:rFonts w:ascii="Calibri" w:hAnsi="Calibri" w:cs="Calibri"/>
          <w:szCs w:val="24"/>
          <w:lang w:val="el-GR"/>
        </w:rPr>
        <w:t xml:space="preserve"> στα ελληνικά και </w:t>
      </w:r>
      <w:r>
        <w:rPr>
          <w:rFonts w:ascii="Calibri" w:hAnsi="Calibri" w:cs="Calibri"/>
          <w:szCs w:val="24"/>
          <w:lang w:val="el-GR"/>
        </w:rPr>
        <w:t xml:space="preserve">σε </w:t>
      </w:r>
      <w:r w:rsidR="00B5450B" w:rsidRPr="00237E8D">
        <w:rPr>
          <w:rFonts w:ascii="Calibri" w:hAnsi="Calibri" w:cs="Calibri"/>
          <w:szCs w:val="24"/>
          <w:lang w:val="el-GR"/>
        </w:rPr>
        <w:t>άλλες γλώσσες</w:t>
      </w:r>
      <w:r>
        <w:rPr>
          <w:rFonts w:ascii="Calibri" w:hAnsi="Calibri" w:cs="Calibri"/>
          <w:szCs w:val="24"/>
          <w:lang w:val="el-GR"/>
        </w:rPr>
        <w:t xml:space="preserve"> </w:t>
      </w:r>
      <w:r w:rsidR="00B5450B" w:rsidRPr="00237E8D">
        <w:rPr>
          <w:rFonts w:ascii="Calibri" w:hAnsi="Calibri" w:cs="Calibri"/>
          <w:szCs w:val="24"/>
          <w:lang w:val="el-GR"/>
        </w:rPr>
        <w:t xml:space="preserve">μεταφρασμένα βιβλία που εκδόθηκαν με την υποστήριξη του </w:t>
      </w:r>
      <w:proofErr w:type="spellStart"/>
      <w:r w:rsidR="00B5450B" w:rsidRPr="00237E8D">
        <w:rPr>
          <w:rFonts w:ascii="Calibri" w:hAnsi="Calibri" w:cs="Calibri"/>
          <w:szCs w:val="24"/>
        </w:rPr>
        <w:t>GreekLit</w:t>
      </w:r>
      <w:proofErr w:type="spellEnd"/>
      <w:r w:rsidR="00B5450B" w:rsidRPr="00237E8D">
        <w:rPr>
          <w:rFonts w:ascii="Calibri" w:hAnsi="Calibri" w:cs="Calibri"/>
          <w:szCs w:val="24"/>
          <w:lang w:val="el-GR"/>
        </w:rPr>
        <w:t>, του προγράμματος επιδότησης μεταφράσεων τίτλων κάθε κατηγορίας της ελληνικής βιβλιοπαραγωγής</w:t>
      </w:r>
      <w:r w:rsidR="007E6803" w:rsidRPr="00237E8D">
        <w:rPr>
          <w:rFonts w:ascii="Calibri" w:hAnsi="Calibri" w:cs="Calibri"/>
          <w:szCs w:val="24"/>
          <w:lang w:val="el-GR"/>
        </w:rPr>
        <w:t xml:space="preserve">. </w:t>
      </w:r>
      <w:bookmarkStart w:id="0" w:name="_GoBack"/>
      <w:bookmarkEnd w:id="0"/>
      <w:r w:rsidR="00B5450B" w:rsidRPr="00237E8D">
        <w:rPr>
          <w:rFonts w:ascii="Calibri" w:hAnsi="Calibri" w:cs="Calibri"/>
          <w:szCs w:val="24"/>
          <w:lang w:val="el-GR"/>
        </w:rPr>
        <w:t>Ακόμη, σ</w:t>
      </w:r>
      <w:r w:rsidR="007E6803" w:rsidRPr="00237E8D">
        <w:rPr>
          <w:rFonts w:ascii="Calibri" w:hAnsi="Calibri" w:cs="Calibri"/>
          <w:szCs w:val="24"/>
          <w:lang w:val="el-GR"/>
        </w:rPr>
        <w:t xml:space="preserve">υμμετέχουν 6 συγγραφείς και εικονογράφοι, ενώ η Ελλάδα </w:t>
      </w:r>
      <w:r w:rsidR="00B5450B" w:rsidRPr="00237E8D">
        <w:rPr>
          <w:rFonts w:ascii="Calibri" w:hAnsi="Calibri" w:cs="Calibri"/>
          <w:szCs w:val="24"/>
          <w:lang w:val="el-GR"/>
        </w:rPr>
        <w:t xml:space="preserve">παίρνει μέρος </w:t>
      </w:r>
      <w:r w:rsidR="007E6803" w:rsidRPr="00237E8D">
        <w:rPr>
          <w:rFonts w:ascii="Calibri" w:hAnsi="Calibri" w:cs="Calibri"/>
          <w:szCs w:val="24"/>
          <w:lang w:val="el-GR"/>
        </w:rPr>
        <w:t xml:space="preserve">και στο </w:t>
      </w:r>
      <w:r w:rsidR="007E6803" w:rsidRPr="00237E8D">
        <w:rPr>
          <w:rFonts w:ascii="Calibri" w:hAnsi="Calibri" w:cs="Calibri"/>
          <w:szCs w:val="24"/>
        </w:rPr>
        <w:t>Comics</w:t>
      </w:r>
      <w:r w:rsidR="007E6803" w:rsidRPr="00237E8D">
        <w:rPr>
          <w:rFonts w:ascii="Calibri" w:hAnsi="Calibri" w:cs="Calibri"/>
          <w:szCs w:val="24"/>
          <w:lang w:val="el-GR"/>
        </w:rPr>
        <w:t xml:space="preserve"> </w:t>
      </w:r>
      <w:r w:rsidR="007E6803" w:rsidRPr="00237E8D">
        <w:rPr>
          <w:rFonts w:ascii="Calibri" w:hAnsi="Calibri" w:cs="Calibri"/>
          <w:szCs w:val="24"/>
        </w:rPr>
        <w:t>Corner</w:t>
      </w:r>
      <w:r w:rsidR="007E6803" w:rsidRPr="00237E8D">
        <w:rPr>
          <w:rFonts w:ascii="Calibri" w:hAnsi="Calibri" w:cs="Calibri"/>
          <w:szCs w:val="24"/>
          <w:lang w:val="el-GR"/>
        </w:rPr>
        <w:t xml:space="preserve">, τον ειδικό χώρο της έκθεσης για τα κόμικς και τα </w:t>
      </w:r>
      <w:r w:rsidR="007E6803" w:rsidRPr="00237E8D">
        <w:rPr>
          <w:rFonts w:ascii="Calibri" w:hAnsi="Calibri" w:cs="Calibri"/>
          <w:szCs w:val="24"/>
        </w:rPr>
        <w:t>graphic</w:t>
      </w:r>
      <w:r w:rsidR="007E6803" w:rsidRPr="00237E8D">
        <w:rPr>
          <w:rFonts w:ascii="Calibri" w:hAnsi="Calibri" w:cs="Calibri"/>
          <w:szCs w:val="24"/>
          <w:lang w:val="el-GR"/>
        </w:rPr>
        <w:t xml:space="preserve"> </w:t>
      </w:r>
      <w:r w:rsidR="007E6803" w:rsidRPr="00237E8D">
        <w:rPr>
          <w:rFonts w:ascii="Calibri" w:hAnsi="Calibri" w:cs="Calibri"/>
          <w:szCs w:val="24"/>
        </w:rPr>
        <w:t>novels</w:t>
      </w:r>
      <w:r w:rsidR="00DA6A56" w:rsidRPr="00237E8D">
        <w:rPr>
          <w:rFonts w:ascii="Calibri" w:hAnsi="Calibri" w:cs="Calibri"/>
          <w:szCs w:val="24"/>
          <w:lang w:val="el-GR"/>
        </w:rPr>
        <w:t xml:space="preserve">. </w:t>
      </w:r>
    </w:p>
    <w:p w14:paraId="2B3CE3CB" w14:textId="77777777" w:rsidR="00B54B0F" w:rsidRPr="00237E8D" w:rsidRDefault="007E6803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  <w:r w:rsidRPr="00237E8D">
        <w:rPr>
          <w:rFonts w:ascii="Calibri" w:hAnsi="Calibri" w:cs="Calibri"/>
          <w:szCs w:val="24"/>
          <w:lang w:val="el-GR"/>
        </w:rPr>
        <w:t xml:space="preserve">Ιδιαίτερη έμφαση δίνεται φέτος στη δράση </w:t>
      </w:r>
      <w:r w:rsidRPr="00237E8D">
        <w:rPr>
          <w:rFonts w:ascii="Calibri" w:hAnsi="Calibri" w:cs="Calibri"/>
          <w:b/>
          <w:szCs w:val="24"/>
          <w:lang w:val="el-GR"/>
        </w:rPr>
        <w:t>«</w:t>
      </w:r>
      <w:r w:rsidRPr="00237E8D">
        <w:rPr>
          <w:rFonts w:ascii="Calibri" w:hAnsi="Calibri" w:cs="Calibri"/>
          <w:szCs w:val="24"/>
          <w:lang w:val="el-GR"/>
        </w:rPr>
        <w:t xml:space="preserve">Μια ιστορία, πολλές φωνές. Ένα </w:t>
      </w:r>
      <w:proofErr w:type="spellStart"/>
      <w:r w:rsidRPr="00237E8D">
        <w:rPr>
          <w:rFonts w:ascii="Calibri" w:hAnsi="Calibri" w:cs="Calibri"/>
          <w:szCs w:val="24"/>
          <w:lang w:val="el-GR"/>
        </w:rPr>
        <w:t>πολυγλωσσικό</w:t>
      </w:r>
      <w:proofErr w:type="spellEnd"/>
      <w:r w:rsidRPr="00237E8D">
        <w:rPr>
          <w:rFonts w:ascii="Calibri" w:hAnsi="Calibri" w:cs="Calibri"/>
          <w:szCs w:val="24"/>
          <w:lang w:val="el-GR"/>
        </w:rPr>
        <w:t xml:space="preserve"> ταξίδι αφήγησης με τα </w:t>
      </w:r>
      <w:r w:rsidRPr="00237E8D">
        <w:rPr>
          <w:rFonts w:ascii="Calibri" w:hAnsi="Calibri" w:cs="Calibri"/>
          <w:szCs w:val="24"/>
        </w:rPr>
        <w:t>silent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</w:rPr>
        <w:t>books</w:t>
      </w:r>
      <w:r w:rsidRPr="00237E8D">
        <w:rPr>
          <w:rFonts w:ascii="Calibri" w:hAnsi="Calibri" w:cs="Calibri"/>
          <w:szCs w:val="24"/>
          <w:lang w:val="el-GR"/>
        </w:rPr>
        <w:t xml:space="preserve">», μια ανοιχτή και συμμετοχική εμπειρία, που αξιοποιεί τα </w:t>
      </w:r>
      <w:r w:rsidRPr="00237E8D">
        <w:rPr>
          <w:rFonts w:ascii="Calibri" w:hAnsi="Calibri" w:cs="Calibri"/>
          <w:szCs w:val="24"/>
        </w:rPr>
        <w:t>silent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Pr="00237E8D">
        <w:rPr>
          <w:rFonts w:ascii="Calibri" w:hAnsi="Calibri" w:cs="Calibri"/>
          <w:szCs w:val="24"/>
        </w:rPr>
        <w:t>books</w:t>
      </w:r>
      <w:r w:rsidR="001B1D71" w:rsidRPr="00237E8D">
        <w:rPr>
          <w:rFonts w:ascii="Calibri" w:hAnsi="Calibri" w:cs="Calibri"/>
          <w:szCs w:val="24"/>
          <w:lang w:val="el-GR"/>
        </w:rPr>
        <w:t xml:space="preserve"> –βιβλία χωρίς λόγια</w:t>
      </w:r>
      <w:r w:rsidRPr="00237E8D">
        <w:rPr>
          <w:rFonts w:ascii="Calibri" w:hAnsi="Calibri" w:cs="Calibri"/>
          <w:szCs w:val="24"/>
          <w:lang w:val="el-GR"/>
        </w:rPr>
        <w:t>– ως μέσο έκφρασης, πολυγλωσσίας και διαπολιτισμικής κατανόησης. Μέσα από εργαστήρια, συλλογικές αφηγήσεις και δημιουργικές «μεταφράσεις» εικόνων σε διαφορετικές γλώσσες, η δράση αναδεικνύει τη δύναμη της εικόνας ως παγκόσμιας γλώσσας.</w:t>
      </w:r>
    </w:p>
    <w:p w14:paraId="50992AE0" w14:textId="592929DA" w:rsidR="00A93A9F" w:rsidRPr="00237E8D" w:rsidRDefault="007E6803" w:rsidP="00A93A9F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  <w:r w:rsidRPr="00237E8D">
        <w:rPr>
          <w:rFonts w:ascii="Calibri" w:hAnsi="Calibri" w:cs="Calibri"/>
          <w:szCs w:val="24"/>
          <w:lang w:val="el-GR"/>
        </w:rPr>
        <w:lastRenderedPageBreak/>
        <w:t xml:space="preserve">Παράλληλα, θα πραγματοποιηθούν επισκέψεις και εκδηλώσεις σε ελληνικά σχολεία της ομογένειας, ενισχύοντας τον δεσμό με τον ελληνισμό της διασποράς και τη δημιουργική </w:t>
      </w:r>
      <w:proofErr w:type="spellStart"/>
      <w:r w:rsidRPr="00237E8D">
        <w:rPr>
          <w:rFonts w:ascii="Calibri" w:hAnsi="Calibri" w:cs="Calibri"/>
          <w:szCs w:val="24"/>
          <w:lang w:val="el-GR"/>
        </w:rPr>
        <w:t>διάδραση</w:t>
      </w:r>
      <w:proofErr w:type="spellEnd"/>
      <w:r w:rsidRPr="00237E8D">
        <w:rPr>
          <w:rFonts w:ascii="Calibri" w:hAnsi="Calibri" w:cs="Calibri"/>
          <w:szCs w:val="24"/>
          <w:lang w:val="el-GR"/>
        </w:rPr>
        <w:t xml:space="preserve"> των παιδιών </w:t>
      </w:r>
      <w:r w:rsidR="00A93A9F" w:rsidRPr="00237E8D">
        <w:rPr>
          <w:rFonts w:ascii="Calibri" w:hAnsi="Calibri" w:cs="Calibri"/>
          <w:szCs w:val="24"/>
          <w:lang w:val="el-GR"/>
        </w:rPr>
        <w:t xml:space="preserve">σε συνεργασία με Έλληνες εκδότες, συγγραφείς, εικονογράφους και εκπροσώπους του Ελληνικού Τμήματος της </w:t>
      </w:r>
      <w:r w:rsidR="00A93A9F" w:rsidRPr="00237E8D">
        <w:rPr>
          <w:rFonts w:ascii="Calibri" w:hAnsi="Calibri" w:cs="Calibri"/>
          <w:szCs w:val="24"/>
        </w:rPr>
        <w:t>IBBY</w:t>
      </w:r>
      <w:r w:rsidR="00A93A9F" w:rsidRPr="00237E8D">
        <w:rPr>
          <w:rFonts w:ascii="Calibri" w:hAnsi="Calibri" w:cs="Calibri"/>
          <w:szCs w:val="24"/>
          <w:lang w:val="el-GR"/>
        </w:rPr>
        <w:t xml:space="preserve">–Κύκλος του Ελληνικού Παιδικού Βιβλίου, τα μέλη της Επιτροπής Κρατικών Βραβείων Παιδικού Βιβλίου και την Ελληνική Κοινότητα της </w:t>
      </w:r>
      <w:r w:rsidR="00A93A9F" w:rsidRPr="00237E8D">
        <w:rPr>
          <w:rFonts w:ascii="Calibri" w:hAnsi="Calibri" w:cs="Calibri"/>
          <w:szCs w:val="24"/>
        </w:rPr>
        <w:t>Emilia</w:t>
      </w:r>
      <w:r w:rsidR="00A93A9F" w:rsidRPr="00237E8D">
        <w:rPr>
          <w:rFonts w:ascii="Calibri" w:hAnsi="Calibri" w:cs="Calibri"/>
          <w:szCs w:val="24"/>
          <w:lang w:val="el-GR"/>
        </w:rPr>
        <w:t xml:space="preserve"> </w:t>
      </w:r>
      <w:r w:rsidR="00A93A9F" w:rsidRPr="00237E8D">
        <w:rPr>
          <w:rFonts w:ascii="Calibri" w:hAnsi="Calibri" w:cs="Calibri"/>
          <w:szCs w:val="24"/>
        </w:rPr>
        <w:t>Romagna</w:t>
      </w:r>
      <w:r w:rsidR="00A93A9F" w:rsidRPr="00237E8D">
        <w:rPr>
          <w:rFonts w:ascii="Calibri" w:hAnsi="Calibri" w:cs="Calibri"/>
          <w:szCs w:val="24"/>
          <w:lang w:val="el-GR"/>
        </w:rPr>
        <w:t>.</w:t>
      </w:r>
    </w:p>
    <w:p w14:paraId="59FBB611" w14:textId="1F0EA679" w:rsidR="00B54B0F" w:rsidRPr="00237E8D" w:rsidRDefault="00B54B0F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p w14:paraId="2884836B" w14:textId="77777777" w:rsidR="001B1D71" w:rsidRPr="00237E8D" w:rsidRDefault="000E25AC" w:rsidP="007E6803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  <w:r w:rsidRPr="00237E8D">
        <w:rPr>
          <w:rFonts w:ascii="Calibri" w:hAnsi="Calibri" w:cs="Calibri"/>
          <w:szCs w:val="24"/>
          <w:lang w:val="el-GR"/>
        </w:rPr>
        <w:t>Η Έκθεση Παιδικού Βιβλίου της Μπολόνια αποτελεί τον κορυφαίο διεθνή θεσμό στον χώρο του παιδικο</w:t>
      </w:r>
      <w:r w:rsidR="007E6803" w:rsidRPr="00237E8D">
        <w:rPr>
          <w:rFonts w:ascii="Calibri" w:hAnsi="Calibri" w:cs="Calibri"/>
          <w:szCs w:val="24"/>
          <w:lang w:val="el-GR"/>
        </w:rPr>
        <w:t>ύ και εφηβικού βιβλίου. Το 2025</w:t>
      </w:r>
      <w:r w:rsidRPr="00237E8D">
        <w:rPr>
          <w:rFonts w:ascii="Calibri" w:hAnsi="Calibri" w:cs="Calibri"/>
          <w:szCs w:val="24"/>
          <w:lang w:val="el-GR"/>
        </w:rPr>
        <w:t xml:space="preserve"> συγκεντρώνει πάνω από 1.500 εκθέτες, χιλιάδες εκδότες, λογοτεχνικούς πράκτορες, εικονογράφους, συγγραφείς, βιβλιοπώλες, βιβλιοθηκονόμους, κ.ά., από περισσότερες από 90 χώρες</w:t>
      </w:r>
      <w:r w:rsidR="007E6803" w:rsidRPr="00237E8D">
        <w:rPr>
          <w:rFonts w:ascii="Calibri" w:hAnsi="Calibri" w:cs="Calibri"/>
          <w:szCs w:val="24"/>
          <w:lang w:val="el-GR"/>
        </w:rPr>
        <w:t xml:space="preserve"> (με συμμετοχή, για πρώτη φορά, κ</w:t>
      </w:r>
      <w:r w:rsidR="005F3521">
        <w:rPr>
          <w:rFonts w:ascii="Calibri" w:hAnsi="Calibri" w:cs="Calibri"/>
          <w:szCs w:val="24"/>
          <w:lang w:val="el-GR"/>
        </w:rPr>
        <w:t>α</w:t>
      </w:r>
      <w:r w:rsidR="007E6803" w:rsidRPr="00237E8D">
        <w:rPr>
          <w:rFonts w:ascii="Calibri" w:hAnsi="Calibri" w:cs="Calibri"/>
          <w:szCs w:val="24"/>
          <w:lang w:val="el-GR"/>
        </w:rPr>
        <w:t>ι από Αλβανία, Αζερμπαϊτζάν, Ισημερινός, Γεωργία, Γουατεμάλα, Ισλανδία, Μαδαγασκάρη, Μάλτα, Βόρεια Μακεδονία, Περού, Σαουδική Αραβία, Σρι Λάνκα, Ταϊλάνδη)</w:t>
      </w:r>
      <w:r w:rsidRPr="00237E8D">
        <w:rPr>
          <w:rFonts w:ascii="Calibri" w:hAnsi="Calibri" w:cs="Calibri"/>
          <w:szCs w:val="24"/>
          <w:lang w:val="el-GR"/>
        </w:rPr>
        <w:t xml:space="preserve">, </w:t>
      </w:r>
      <w:r w:rsidR="007E6803" w:rsidRPr="00237E8D">
        <w:rPr>
          <w:rFonts w:ascii="Calibri" w:hAnsi="Calibri" w:cs="Calibri"/>
          <w:szCs w:val="24"/>
          <w:lang w:val="el-GR"/>
        </w:rPr>
        <w:t xml:space="preserve">και </w:t>
      </w:r>
      <w:r w:rsidRPr="00237E8D">
        <w:rPr>
          <w:rFonts w:ascii="Calibri" w:hAnsi="Calibri" w:cs="Calibri"/>
          <w:szCs w:val="24"/>
          <w:lang w:val="el-GR"/>
        </w:rPr>
        <w:t>με τιμώμενη χώρα τη</w:t>
      </w:r>
      <w:r w:rsidR="007E6803" w:rsidRPr="00237E8D">
        <w:rPr>
          <w:rFonts w:ascii="Calibri" w:hAnsi="Calibri" w:cs="Calibri"/>
          <w:szCs w:val="24"/>
          <w:lang w:val="el-GR"/>
        </w:rPr>
        <w:t>ν</w:t>
      </w:r>
      <w:r w:rsidRPr="00237E8D">
        <w:rPr>
          <w:rFonts w:ascii="Calibri" w:hAnsi="Calibri" w:cs="Calibri"/>
          <w:szCs w:val="24"/>
          <w:lang w:val="el-GR"/>
        </w:rPr>
        <w:t xml:space="preserve"> </w:t>
      </w:r>
      <w:r w:rsidR="007E6803" w:rsidRPr="00237E8D">
        <w:rPr>
          <w:rFonts w:ascii="Calibri" w:hAnsi="Calibri" w:cs="Calibri"/>
          <w:szCs w:val="24"/>
          <w:lang w:val="el-GR"/>
        </w:rPr>
        <w:t>Εσθονία</w:t>
      </w:r>
      <w:r w:rsidRPr="00237E8D">
        <w:rPr>
          <w:rFonts w:ascii="Calibri" w:hAnsi="Calibri" w:cs="Calibri"/>
          <w:szCs w:val="24"/>
          <w:lang w:val="el-GR"/>
        </w:rPr>
        <w:t xml:space="preserve">. </w:t>
      </w:r>
    </w:p>
    <w:p w14:paraId="7EB26028" w14:textId="77777777" w:rsidR="001B1D71" w:rsidRPr="00237E8D" w:rsidRDefault="001B1D71" w:rsidP="00816E69">
      <w:pPr>
        <w:spacing w:after="0" w:line="288" w:lineRule="auto"/>
        <w:jc w:val="both"/>
        <w:rPr>
          <w:rFonts w:ascii="Calibri" w:hAnsi="Calibri" w:cs="Calibri"/>
          <w:szCs w:val="24"/>
          <w:lang w:val="el-GR"/>
        </w:rPr>
      </w:pPr>
    </w:p>
    <w:sectPr w:rsidR="001B1D71" w:rsidRPr="00237E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F7EE8"/>
    <w:multiLevelType w:val="hybridMultilevel"/>
    <w:tmpl w:val="0F3E3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68E"/>
    <w:rsid w:val="0006063C"/>
    <w:rsid w:val="000E25AC"/>
    <w:rsid w:val="0011545A"/>
    <w:rsid w:val="0015074B"/>
    <w:rsid w:val="001B1D71"/>
    <w:rsid w:val="001E5A0E"/>
    <w:rsid w:val="00237E8D"/>
    <w:rsid w:val="0029639D"/>
    <w:rsid w:val="00326F90"/>
    <w:rsid w:val="00344880"/>
    <w:rsid w:val="00397DD5"/>
    <w:rsid w:val="004F7444"/>
    <w:rsid w:val="00543974"/>
    <w:rsid w:val="0057312C"/>
    <w:rsid w:val="005D75BE"/>
    <w:rsid w:val="005F3521"/>
    <w:rsid w:val="00655B7A"/>
    <w:rsid w:val="00682720"/>
    <w:rsid w:val="00701E54"/>
    <w:rsid w:val="007561C2"/>
    <w:rsid w:val="007E6803"/>
    <w:rsid w:val="0081201E"/>
    <w:rsid w:val="00816E69"/>
    <w:rsid w:val="00866A2F"/>
    <w:rsid w:val="00877CE2"/>
    <w:rsid w:val="00892ECF"/>
    <w:rsid w:val="0092761A"/>
    <w:rsid w:val="009752BD"/>
    <w:rsid w:val="009C25DF"/>
    <w:rsid w:val="00A312D7"/>
    <w:rsid w:val="00A93A9F"/>
    <w:rsid w:val="00A95C62"/>
    <w:rsid w:val="00AA1D8D"/>
    <w:rsid w:val="00AC7104"/>
    <w:rsid w:val="00B4120F"/>
    <w:rsid w:val="00B47730"/>
    <w:rsid w:val="00B5450B"/>
    <w:rsid w:val="00B54B0F"/>
    <w:rsid w:val="00C9351E"/>
    <w:rsid w:val="00CB0664"/>
    <w:rsid w:val="00D16F52"/>
    <w:rsid w:val="00D51C9B"/>
    <w:rsid w:val="00DA6A56"/>
    <w:rsid w:val="00EA26D0"/>
    <w:rsid w:val="00EB0147"/>
    <w:rsid w:val="00F35313"/>
    <w:rsid w:val="00FA2A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CB503"/>
  <w14:defaultImageDpi w14:val="300"/>
  <w15:docId w15:val="{FC2A44BF-2233-454E-948A-A46E800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ody Text Indent"/>
    <w:basedOn w:val="a1"/>
    <w:link w:val="Char7"/>
    <w:uiPriority w:val="99"/>
    <w:semiHidden/>
    <w:unhideWhenUsed/>
    <w:rsid w:val="00237E8D"/>
    <w:pPr>
      <w:spacing w:after="120"/>
      <w:ind w:left="283"/>
    </w:pPr>
  </w:style>
  <w:style w:type="character" w:customStyle="1" w:styleId="Char7">
    <w:name w:val="Σώμα κείμενου με εσοχή Char"/>
    <w:basedOn w:val="a2"/>
    <w:link w:val="aff2"/>
    <w:uiPriority w:val="99"/>
    <w:semiHidden/>
    <w:rsid w:val="00237E8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7E8E5CF-195E-46CA-80DE-B05FFB99BB84}"/>
</file>

<file path=customXml/itemProps2.xml><?xml version="1.0" encoding="utf-8"?>
<ds:datastoreItem xmlns:ds="http://schemas.openxmlformats.org/officeDocument/2006/customXml" ds:itemID="{E8457028-5DE8-44C8-BBCE-028EFAE8A959}"/>
</file>

<file path=customXml/itemProps3.xml><?xml version="1.0" encoding="utf-8"?>
<ds:datastoreItem xmlns:ds="http://schemas.openxmlformats.org/officeDocument/2006/customXml" ds:itemID="{50873CED-EEDB-4FE8-8F24-D145418B2504}"/>
</file>

<file path=customXml/itemProps4.xml><?xml version="1.0" encoding="utf-8"?>
<ds:datastoreItem xmlns:ds="http://schemas.openxmlformats.org/officeDocument/2006/customXml" ds:itemID="{158CDA1F-74D7-423F-A7BD-E9AD3B484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Ελλάδα στην 62η Διεθνή Έκθεση Παιδικού Βιβλίου της Μπολόνια (31 Μαρτίου–3 Απριλίου 2025)</dc:title>
  <dc:subject/>
  <dc:creator>python-docx</dc:creator>
  <cp:keywords/>
  <dc:description>generated by python-docx</dc:description>
  <cp:lastModifiedBy>Ελευθερία Πελτέκη</cp:lastModifiedBy>
  <cp:revision>4</cp:revision>
  <dcterms:created xsi:type="dcterms:W3CDTF">2025-03-29T14:36:00Z</dcterms:created>
  <dcterms:modified xsi:type="dcterms:W3CDTF">2025-03-29T14:38:00Z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